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A9A7" w14:textId="518B956E" w:rsidR="001D0E0A" w:rsidRDefault="001D0E0A" w:rsidP="001D0E0A">
      <w:pPr>
        <w:jc w:val="center"/>
        <w:rPr>
          <w:b/>
          <w:bCs/>
          <w:sz w:val="24"/>
          <w:szCs w:val="24"/>
        </w:rPr>
      </w:pPr>
      <w:r w:rsidRPr="00C43609">
        <w:rPr>
          <w:noProof/>
          <w:lang w:eastAsia="pl-PL"/>
        </w:rPr>
        <w:drawing>
          <wp:inline distT="0" distB="0" distL="0" distR="0" wp14:anchorId="2E52BC5B" wp14:editId="6EE13A6F">
            <wp:extent cx="5762625" cy="628650"/>
            <wp:effectExtent l="0" t="0" r="0" b="0"/>
            <wp:docPr id="2316193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AD171" w14:textId="5C46E845" w:rsidR="00760692" w:rsidRPr="00760692" w:rsidRDefault="00760692" w:rsidP="008409A7">
      <w:pPr>
        <w:spacing w:after="0" w:line="240" w:lineRule="auto"/>
        <w:jc w:val="center"/>
        <w:rPr>
          <w:b/>
          <w:sz w:val="24"/>
          <w:szCs w:val="24"/>
        </w:rPr>
      </w:pPr>
      <w:r w:rsidRPr="00760692">
        <w:rPr>
          <w:b/>
          <w:sz w:val="24"/>
          <w:szCs w:val="24"/>
        </w:rPr>
        <w:t>Projekt</w:t>
      </w:r>
      <w:r w:rsidR="007A1F2E">
        <w:rPr>
          <w:b/>
          <w:sz w:val="24"/>
          <w:szCs w:val="24"/>
        </w:rPr>
        <w:t xml:space="preserve"> </w:t>
      </w:r>
      <w:r w:rsidR="001D0E0A">
        <w:rPr>
          <w:b/>
          <w:sz w:val="24"/>
          <w:szCs w:val="24"/>
        </w:rPr>
        <w:t>p.t. „Wspieranie zatrudnienia w powiecie augustowskim</w:t>
      </w:r>
      <w:r w:rsidR="00DE07FA">
        <w:rPr>
          <w:b/>
          <w:sz w:val="24"/>
          <w:szCs w:val="24"/>
        </w:rPr>
        <w:t xml:space="preserve"> II</w:t>
      </w:r>
      <w:r w:rsidR="00BA44AB">
        <w:rPr>
          <w:b/>
          <w:sz w:val="24"/>
          <w:szCs w:val="24"/>
        </w:rPr>
        <w:t>I</w:t>
      </w:r>
      <w:r w:rsidR="001D0E0A">
        <w:rPr>
          <w:b/>
          <w:sz w:val="24"/>
          <w:szCs w:val="24"/>
        </w:rPr>
        <w:t xml:space="preserve">” </w:t>
      </w:r>
      <w:r w:rsidRPr="00760692">
        <w:rPr>
          <w:b/>
          <w:sz w:val="24"/>
          <w:szCs w:val="24"/>
        </w:rPr>
        <w:t>realizowan</w:t>
      </w:r>
      <w:r w:rsidR="007A1F2E">
        <w:rPr>
          <w:b/>
          <w:sz w:val="24"/>
          <w:szCs w:val="24"/>
        </w:rPr>
        <w:t>y</w:t>
      </w:r>
      <w:r w:rsidRPr="00760692">
        <w:rPr>
          <w:b/>
          <w:sz w:val="24"/>
          <w:szCs w:val="24"/>
        </w:rPr>
        <w:t xml:space="preserve"> przez Powiatowy Urząd Pracy w Augustowie i współfinansowan</w:t>
      </w:r>
      <w:r w:rsidR="007A1F2E">
        <w:rPr>
          <w:b/>
          <w:sz w:val="24"/>
          <w:szCs w:val="24"/>
        </w:rPr>
        <w:t>y</w:t>
      </w:r>
      <w:r w:rsidRPr="00760692">
        <w:rPr>
          <w:b/>
          <w:sz w:val="24"/>
          <w:szCs w:val="24"/>
        </w:rPr>
        <w:t xml:space="preserve"> z</w:t>
      </w:r>
      <w:r w:rsidR="001D0E0A">
        <w:rPr>
          <w:b/>
          <w:sz w:val="24"/>
          <w:szCs w:val="24"/>
        </w:rPr>
        <w:t>e środków Unii Europejskiej w</w:t>
      </w:r>
      <w:r w:rsidR="008409A7">
        <w:rPr>
          <w:b/>
          <w:sz w:val="24"/>
          <w:szCs w:val="24"/>
        </w:rPr>
        <w:t> </w:t>
      </w:r>
      <w:r w:rsidR="001D0E0A">
        <w:rPr>
          <w:b/>
          <w:sz w:val="24"/>
          <w:szCs w:val="24"/>
        </w:rPr>
        <w:t xml:space="preserve">ramach </w:t>
      </w:r>
      <w:r w:rsidR="00DE07FA">
        <w:rPr>
          <w:b/>
          <w:sz w:val="24"/>
          <w:szCs w:val="24"/>
        </w:rPr>
        <w:t>p</w:t>
      </w:r>
      <w:r w:rsidR="001D0E0A">
        <w:rPr>
          <w:b/>
          <w:sz w:val="24"/>
          <w:szCs w:val="24"/>
        </w:rPr>
        <w:t>rogramu Fundusze Europejskie dla Podlaskiego 2021-2027</w:t>
      </w:r>
      <w:r>
        <w:rPr>
          <w:b/>
          <w:sz w:val="24"/>
          <w:szCs w:val="24"/>
        </w:rPr>
        <w:t> </w:t>
      </w:r>
      <w:r w:rsidRPr="00760692">
        <w:rPr>
          <w:b/>
          <w:sz w:val="24"/>
          <w:szCs w:val="24"/>
        </w:rPr>
        <w:t>Europejskiego Funduszu Społecznego</w:t>
      </w:r>
      <w:r w:rsidR="004149CD">
        <w:rPr>
          <w:b/>
          <w:sz w:val="24"/>
          <w:szCs w:val="24"/>
        </w:rPr>
        <w:t xml:space="preserve"> </w:t>
      </w:r>
      <w:r w:rsidR="001D0E0A">
        <w:rPr>
          <w:b/>
          <w:sz w:val="24"/>
          <w:szCs w:val="24"/>
        </w:rPr>
        <w:t>Plus</w:t>
      </w:r>
      <w:r w:rsidR="004149CD">
        <w:rPr>
          <w:b/>
          <w:sz w:val="24"/>
          <w:szCs w:val="24"/>
        </w:rPr>
        <w:t>.</w:t>
      </w:r>
    </w:p>
    <w:p w14:paraId="4770803B" w14:textId="7C8F8D89" w:rsidR="00760692" w:rsidRDefault="00760692" w:rsidP="008409A7">
      <w:pPr>
        <w:spacing w:after="0" w:line="240" w:lineRule="auto"/>
        <w:jc w:val="both"/>
      </w:pPr>
    </w:p>
    <w:p w14:paraId="4BA40140" w14:textId="1B85587A" w:rsidR="001729C0" w:rsidRDefault="001729C0" w:rsidP="00526573">
      <w:pPr>
        <w:spacing w:before="40" w:after="0" w:line="240" w:lineRule="auto"/>
        <w:jc w:val="both"/>
      </w:pPr>
      <w:r>
        <w:t>Urząd obejmie wsparciem w ramach projektu osoby pozostające bez pracy zarejestrowane jako bezrobotne w urzędzie, ze szczególnym uwzględnieniem: osób znajdujących się w szczególnej sytuacji na rynku pracy (zgodnie z art. 49 ustawy o promocji zatrudnienia i instytucjach rynku pracy), w szczególności: osoby długotrwale bezrobotne, kobiety, osoby z niepełnosprawnościami; osoby młode (za osobę młodą uznaje się osobę w wieku 18-29 lat, w tym zwłaszcza z grupy NEET). Wsparcie w projekcie będzie zgodne z</w:t>
      </w:r>
      <w:r w:rsidR="00783691">
        <w:t> </w:t>
      </w:r>
      <w:r>
        <w:t>potrzebami lokalnego/regionalnego rynku pracy. Realizując działania projektowe zostaną zapewnione uczestnikom możliwości zdobycia umiejętności/kompetencji lub kwalifikacji cyfrowych, niezbędnych do podjęcia pracy w sektorze zielonej gospodarki, istotnych dla regionalnych/ lokalnych specjalizacji, związanych z usługami zdrowotnymi i opiekuńczymi. Osobom młodym do 30 r. ż. zostanie przeprowadzona ocena kompetencji cyfrowych przed przystąpieniem (po raz pierwszy) do danej formy wsparcia wynikającej z przepisów ustawy z dnia 02 kwietnia 2004 r. o promocji zatrudnienia i instytucjach rynku pracy. Zasada ta dotyczyć będzie każdej osoby młodej, bez względu na oferowaną formę wsparcia, gdyż celem nadrzędnym jest wyposażenie osób młodych w umiejętności cyfrowe, niezbędne do efektywnego funkcjonowania społecznego i zawodowego. Ocena poziomu umiejętności cyfrowych dokonywana będzie z wykorzystaniem Europejskiego narzędzia do oceny poziomu kompetencji cyfrowych lub innego narzędzia rekomendowanego przez ministra właściwego do spraw pracy. W sytuacji przeprowadzenia oceny kompetencji cyfrowych i uzyskania oceny wskazującej na potrzebę ich uzupełnienia, PUP zaproponuje stosowny instruktaż szkoleniowy. Uczestnik projektu nie może jednocześnie otrzymać wsparcia w więcej niż jednym projekcie z zakresu aktywizacji społeczno-zawodowej dofinansowanym ze środków EFS+. W projekcie osoby młode będą stanowiły co najmniej 25% grupy docelowej projektu. Projekt skierowany jest do osób z niepełnoprawnościami.</w:t>
      </w:r>
    </w:p>
    <w:p w14:paraId="4017105E" w14:textId="0CC70F56" w:rsidR="00AC6AE8" w:rsidRDefault="005B4E96" w:rsidP="00526573">
      <w:pPr>
        <w:spacing w:before="40" w:after="0" w:line="240" w:lineRule="auto"/>
        <w:jc w:val="both"/>
      </w:pPr>
      <w:r>
        <w:t>Udzielenie wsparcia w ramach projektu będzie poprzedzone pogłębioną anali</w:t>
      </w:r>
      <w:r w:rsidR="00F952F3">
        <w:t>z</w:t>
      </w:r>
      <w:r>
        <w:t xml:space="preserve">ą </w:t>
      </w:r>
      <w:r w:rsidR="00F952F3">
        <w:t xml:space="preserve">umiejętności, predyspozycji i problemów zawodowych danego uczestnika projektu m.in. poprzez opracowanie/aktualizację dla każdego uczestnika projektu Indywidualnego Planu Działania. </w:t>
      </w:r>
    </w:p>
    <w:p w14:paraId="4AD4CCCB" w14:textId="2EAD3F06" w:rsidR="00466039" w:rsidRDefault="00466039" w:rsidP="00526573">
      <w:pPr>
        <w:spacing w:before="40" w:after="0" w:line="240" w:lineRule="auto"/>
        <w:jc w:val="both"/>
      </w:pPr>
      <w:r>
        <w:t>Celem projektu jest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społecznej.</w:t>
      </w:r>
    </w:p>
    <w:p w14:paraId="04902766" w14:textId="70070F77" w:rsidR="00324375" w:rsidRDefault="00324375" w:rsidP="00526573">
      <w:pPr>
        <w:spacing w:before="40" w:after="0" w:line="240" w:lineRule="auto"/>
        <w:jc w:val="both"/>
      </w:pPr>
      <w:r>
        <w:t>W projekcie przewidziano następujące zadania</w:t>
      </w:r>
      <w:r w:rsidR="00A2006C">
        <w:t xml:space="preserve"> i </w:t>
      </w:r>
      <w:r w:rsidR="008409A7">
        <w:t xml:space="preserve">określono następujące </w:t>
      </w:r>
      <w:r w:rsidR="00A2006C">
        <w:t>wielkości liczbowe</w:t>
      </w:r>
      <w:r>
        <w:t xml:space="preserve">: </w:t>
      </w:r>
    </w:p>
    <w:p w14:paraId="0BE86710" w14:textId="77777777" w:rsidR="00BA44AB" w:rsidRDefault="00BA44AB" w:rsidP="00BA44AB">
      <w:pPr>
        <w:pStyle w:val="Akapitzlist"/>
        <w:numPr>
          <w:ilvl w:val="0"/>
          <w:numId w:val="8"/>
        </w:numPr>
        <w:spacing w:before="40" w:after="0" w:line="240" w:lineRule="auto"/>
        <w:jc w:val="both"/>
      </w:pPr>
      <w:r>
        <w:t>Staże osób bezrobotnych w wieku 18-29 lat – 58 osób;</w:t>
      </w:r>
    </w:p>
    <w:p w14:paraId="6DC68124" w14:textId="77777777" w:rsidR="00BA44AB" w:rsidRDefault="00BA44AB" w:rsidP="00BA44AB">
      <w:pPr>
        <w:pStyle w:val="Akapitzlist"/>
        <w:numPr>
          <w:ilvl w:val="0"/>
          <w:numId w:val="8"/>
        </w:numPr>
        <w:spacing w:before="40" w:after="0" w:line="240" w:lineRule="auto"/>
        <w:jc w:val="both"/>
      </w:pPr>
      <w:r>
        <w:t>Szkolenia osób bezrobotnych w wieku 18-29 lat – 12 osób;</w:t>
      </w:r>
    </w:p>
    <w:p w14:paraId="735521FC" w14:textId="77777777" w:rsidR="00BA44AB" w:rsidRDefault="00BA44AB" w:rsidP="00BA44AB">
      <w:pPr>
        <w:pStyle w:val="Akapitzlist"/>
        <w:numPr>
          <w:ilvl w:val="0"/>
          <w:numId w:val="8"/>
        </w:numPr>
        <w:spacing w:before="40" w:after="0" w:line="240" w:lineRule="auto"/>
        <w:jc w:val="both"/>
      </w:pPr>
      <w:r>
        <w:t>Jednorazowe środki na podjęcie działalności gospodarczej udzielone osobom bezrobotnym w wieku 18-29 lat – 16 osób;</w:t>
      </w:r>
    </w:p>
    <w:p w14:paraId="2405AD92" w14:textId="77777777" w:rsidR="00BA44AB" w:rsidRDefault="00BA44AB" w:rsidP="00BA44AB">
      <w:pPr>
        <w:pStyle w:val="Akapitzlist"/>
        <w:numPr>
          <w:ilvl w:val="0"/>
          <w:numId w:val="8"/>
        </w:numPr>
        <w:spacing w:before="40" w:after="0" w:line="240" w:lineRule="auto"/>
        <w:jc w:val="both"/>
      </w:pPr>
      <w:r>
        <w:t>Bon na zasiedlenie osobom bezrobotnym w wieku 18-29 lat – 10 osób;</w:t>
      </w:r>
    </w:p>
    <w:p w14:paraId="08E0789C" w14:textId="77777777" w:rsidR="00BA44AB" w:rsidRDefault="00BA44AB" w:rsidP="00BA44AB">
      <w:pPr>
        <w:pStyle w:val="Akapitzlist"/>
        <w:numPr>
          <w:ilvl w:val="0"/>
          <w:numId w:val="8"/>
        </w:numPr>
        <w:spacing w:before="40" w:after="0" w:line="240" w:lineRule="auto"/>
        <w:jc w:val="both"/>
      </w:pPr>
      <w:r>
        <w:t>Refundacje kosztów wyposażenia/doposażenia stanowiska pracy osobom bezrobotnym w wieku 18-29 lat – 5 stanowisk;</w:t>
      </w:r>
    </w:p>
    <w:p w14:paraId="267F9F7D" w14:textId="77777777" w:rsidR="00BA44AB" w:rsidRDefault="00BA44AB" w:rsidP="00BA44AB">
      <w:pPr>
        <w:pStyle w:val="Akapitzlist"/>
        <w:numPr>
          <w:ilvl w:val="0"/>
          <w:numId w:val="8"/>
        </w:numPr>
        <w:spacing w:before="40" w:after="0" w:line="240" w:lineRule="auto"/>
        <w:jc w:val="both"/>
      </w:pPr>
      <w:r>
        <w:t>Staże osób bezrobotnych w wieku 30 lat i powyżej – 46 osób;</w:t>
      </w:r>
    </w:p>
    <w:p w14:paraId="09163556" w14:textId="77777777" w:rsidR="00BA44AB" w:rsidRDefault="00BA44AB" w:rsidP="00BA44AB">
      <w:pPr>
        <w:pStyle w:val="Akapitzlist"/>
        <w:numPr>
          <w:ilvl w:val="0"/>
          <w:numId w:val="8"/>
        </w:numPr>
        <w:spacing w:before="40" w:after="0" w:line="240" w:lineRule="auto"/>
        <w:jc w:val="both"/>
      </w:pPr>
      <w:r>
        <w:t>Szkolenia osób bezrobotnych w wieku 30 lat i powyżej – 8 osób;</w:t>
      </w:r>
    </w:p>
    <w:p w14:paraId="3408DD30" w14:textId="77777777" w:rsidR="00BA44AB" w:rsidRDefault="00BA44AB" w:rsidP="00BA44AB">
      <w:pPr>
        <w:pStyle w:val="Akapitzlist"/>
        <w:numPr>
          <w:ilvl w:val="0"/>
          <w:numId w:val="8"/>
        </w:numPr>
        <w:spacing w:before="40" w:after="0" w:line="240" w:lineRule="auto"/>
        <w:jc w:val="both"/>
      </w:pPr>
      <w:r>
        <w:t>Jednorazowe środki na podjęcie działalności gospodarczej udzielone osobom bezrobotnym w wieku 30 lat i powyżej – 16 osób;</w:t>
      </w:r>
    </w:p>
    <w:p w14:paraId="531A5613" w14:textId="77777777" w:rsidR="00BA44AB" w:rsidRDefault="00BA44AB" w:rsidP="00BA44AB">
      <w:pPr>
        <w:pStyle w:val="Akapitzlist"/>
        <w:numPr>
          <w:ilvl w:val="0"/>
          <w:numId w:val="8"/>
        </w:numPr>
        <w:spacing w:before="40" w:after="0" w:line="240" w:lineRule="auto"/>
        <w:jc w:val="both"/>
      </w:pPr>
      <w:r>
        <w:t>Refundacje kosztów wyposażenia/doposażenia stanowiska pracy osobom bezrobotnym w wieku 30 lat i powyżej – 5 stanowisk;</w:t>
      </w:r>
    </w:p>
    <w:p w14:paraId="3464F65D" w14:textId="77777777" w:rsidR="00BA44AB" w:rsidRPr="00B275E2" w:rsidRDefault="00BA44AB" w:rsidP="00BA44AB">
      <w:pPr>
        <w:pStyle w:val="Akapitzlist"/>
        <w:numPr>
          <w:ilvl w:val="0"/>
          <w:numId w:val="8"/>
        </w:numPr>
        <w:spacing w:before="40" w:after="0" w:line="240" w:lineRule="auto"/>
        <w:jc w:val="both"/>
      </w:pPr>
      <w:r w:rsidRPr="00B275E2">
        <w:t>Poradnictwo zawodowe (IPD) – 176 osób.</w:t>
      </w:r>
    </w:p>
    <w:p w14:paraId="3D13995A" w14:textId="77777777" w:rsidR="008409A7" w:rsidRDefault="008409A7" w:rsidP="008409A7">
      <w:pPr>
        <w:spacing w:before="40" w:after="0" w:line="240" w:lineRule="auto"/>
        <w:ind w:left="360"/>
        <w:jc w:val="both"/>
      </w:pPr>
    </w:p>
    <w:p w14:paraId="056AE2CE" w14:textId="03F8CE86" w:rsidR="005B4E96" w:rsidRDefault="00AE3EDE" w:rsidP="00526573">
      <w:pPr>
        <w:spacing w:before="40" w:after="0" w:line="240" w:lineRule="auto"/>
        <w:jc w:val="both"/>
      </w:pPr>
      <w:r>
        <w:t>Efekty i rezultaty projektu:</w:t>
      </w:r>
    </w:p>
    <w:p w14:paraId="7E8B6B54" w14:textId="77777777" w:rsidR="00FD7F1A" w:rsidRPr="008409A7" w:rsidRDefault="00FD7F1A" w:rsidP="008409A7">
      <w:pPr>
        <w:spacing w:after="0" w:line="240" w:lineRule="auto"/>
        <w:jc w:val="both"/>
        <w:rPr>
          <w:sz w:val="16"/>
          <w:szCs w:val="16"/>
        </w:rPr>
      </w:pPr>
    </w:p>
    <w:p w14:paraId="5B6AC567" w14:textId="420728B3" w:rsidR="00FD7F1A" w:rsidRDefault="00FD7F1A" w:rsidP="008409A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</w:pPr>
      <w:r>
        <w:t xml:space="preserve">Liczba osób bezrobotnych, w tym długotrwale bezrobotnych, objętych wsparciem w programie – </w:t>
      </w:r>
      <w:r w:rsidR="00BA44AB">
        <w:t>176</w:t>
      </w:r>
      <w:r>
        <w:t xml:space="preserve"> osób , w tym </w:t>
      </w:r>
      <w:r w:rsidR="00BA44AB">
        <w:t>88</w:t>
      </w:r>
      <w:r>
        <w:t xml:space="preserve"> kobiet (K) i </w:t>
      </w:r>
      <w:r w:rsidR="00BA44AB">
        <w:t>88</w:t>
      </w:r>
      <w:r>
        <w:t xml:space="preserve"> mężczyzn (M);</w:t>
      </w:r>
    </w:p>
    <w:p w14:paraId="706F04AD" w14:textId="09A238F2" w:rsidR="00FD7F1A" w:rsidRDefault="00FD7F1A" w:rsidP="00FD7F1A">
      <w:pPr>
        <w:pStyle w:val="Akapitzlist"/>
        <w:numPr>
          <w:ilvl w:val="0"/>
          <w:numId w:val="9"/>
        </w:numPr>
        <w:spacing w:before="40" w:after="0" w:line="240" w:lineRule="auto"/>
        <w:jc w:val="both"/>
      </w:pPr>
      <w:bookmarkStart w:id="0" w:name="_Hlk161220885"/>
      <w:r>
        <w:lastRenderedPageBreak/>
        <w:t xml:space="preserve">Liczba osób w wieku 18-29 lat objętych wsparciem w programie – </w:t>
      </w:r>
      <w:bookmarkStart w:id="1" w:name="_Hlk145571196"/>
      <w:r>
        <w:t>1</w:t>
      </w:r>
      <w:r w:rsidR="00991945">
        <w:t>0</w:t>
      </w:r>
      <w:r w:rsidR="0027486F">
        <w:t>1</w:t>
      </w:r>
      <w:r>
        <w:t xml:space="preserve"> osób, w tym </w:t>
      </w:r>
      <w:r w:rsidR="0027486F">
        <w:t>5</w:t>
      </w:r>
      <w:r w:rsidR="00991945">
        <w:t>1</w:t>
      </w:r>
      <w:r>
        <w:t xml:space="preserve"> K i </w:t>
      </w:r>
      <w:r w:rsidR="00991945">
        <w:t>5</w:t>
      </w:r>
      <w:r w:rsidR="0027486F">
        <w:t>0</w:t>
      </w:r>
      <w:r>
        <w:t xml:space="preserve"> M;</w:t>
      </w:r>
      <w:bookmarkEnd w:id="1"/>
      <w:bookmarkEnd w:id="0"/>
    </w:p>
    <w:p w14:paraId="60A0CFB8" w14:textId="6AAF1341" w:rsidR="00B56BEF" w:rsidRDefault="00B56BEF" w:rsidP="00FD7F1A">
      <w:pPr>
        <w:pStyle w:val="Akapitzlist"/>
        <w:numPr>
          <w:ilvl w:val="0"/>
          <w:numId w:val="9"/>
        </w:numPr>
        <w:spacing w:before="40" w:after="0" w:line="240" w:lineRule="auto"/>
        <w:jc w:val="both"/>
      </w:pPr>
      <w:r>
        <w:t xml:space="preserve">Liczba osób długotrwale bezrobotnych objętych wsparciem w programie – </w:t>
      </w:r>
      <w:r w:rsidR="0027486F">
        <w:t>36</w:t>
      </w:r>
      <w:r>
        <w:t xml:space="preserve"> osób, w tym 1</w:t>
      </w:r>
      <w:r w:rsidR="0027486F">
        <w:t>8</w:t>
      </w:r>
      <w:r>
        <w:t xml:space="preserve"> K i </w:t>
      </w:r>
      <w:r w:rsidR="0027486F">
        <w:t>18</w:t>
      </w:r>
      <w:r>
        <w:t> M;</w:t>
      </w:r>
    </w:p>
    <w:p w14:paraId="6281DB6B" w14:textId="640E0627" w:rsidR="00B56BEF" w:rsidRDefault="00B56BEF" w:rsidP="00FD7F1A">
      <w:pPr>
        <w:pStyle w:val="Akapitzlist"/>
        <w:numPr>
          <w:ilvl w:val="0"/>
          <w:numId w:val="9"/>
        </w:numPr>
        <w:spacing w:before="40" w:after="0" w:line="240" w:lineRule="auto"/>
        <w:jc w:val="both"/>
      </w:pPr>
      <w:r>
        <w:t xml:space="preserve">Liczba osób w wieku 55 lat i więcej objętych wsparciem w programie – </w:t>
      </w:r>
      <w:r w:rsidR="0027486F">
        <w:t>6</w:t>
      </w:r>
      <w:r>
        <w:t xml:space="preserve"> osób, w tym 2 K i </w:t>
      </w:r>
      <w:r w:rsidR="0027486F">
        <w:t>4</w:t>
      </w:r>
      <w:r>
        <w:t xml:space="preserve"> M;</w:t>
      </w:r>
    </w:p>
    <w:p w14:paraId="41C3F727" w14:textId="1BA8D369" w:rsidR="00B56BEF" w:rsidRDefault="00B56BEF" w:rsidP="00FD7F1A">
      <w:pPr>
        <w:pStyle w:val="Akapitzlist"/>
        <w:numPr>
          <w:ilvl w:val="0"/>
          <w:numId w:val="9"/>
        </w:numPr>
        <w:spacing w:before="40" w:after="0" w:line="240" w:lineRule="auto"/>
        <w:jc w:val="both"/>
      </w:pPr>
      <w:r>
        <w:t xml:space="preserve">Liczba osób z niepełnosprawnościami objętych wsparciem w programie – 1 osoba, w tym </w:t>
      </w:r>
      <w:r w:rsidR="0027486F">
        <w:t>0</w:t>
      </w:r>
      <w:r>
        <w:t xml:space="preserve"> K i 1 M;</w:t>
      </w:r>
    </w:p>
    <w:p w14:paraId="2E36C367" w14:textId="3CB584DD" w:rsidR="00FD7F1A" w:rsidRDefault="00FD7F1A" w:rsidP="00FD7F1A">
      <w:pPr>
        <w:pStyle w:val="Akapitzlist"/>
        <w:numPr>
          <w:ilvl w:val="0"/>
          <w:numId w:val="9"/>
        </w:numPr>
        <w:spacing w:before="40" w:after="0" w:line="240" w:lineRule="auto"/>
        <w:jc w:val="both"/>
      </w:pPr>
      <w:r>
        <w:t>Liczba osób, które otrzymały bezzwrotne środki na podjęcie działalności gospodarczej w</w:t>
      </w:r>
      <w:r w:rsidR="008409A7">
        <w:t> </w:t>
      </w:r>
      <w:r>
        <w:t>programie -</w:t>
      </w:r>
      <w:r w:rsidR="00C77CFF">
        <w:t xml:space="preserve"> </w:t>
      </w:r>
      <w:r>
        <w:t>3</w:t>
      </w:r>
      <w:r w:rsidR="00991945">
        <w:t>6</w:t>
      </w:r>
      <w:r>
        <w:t xml:space="preserve"> osób, w tym 1</w:t>
      </w:r>
      <w:r w:rsidR="00991945">
        <w:t>8</w:t>
      </w:r>
      <w:r>
        <w:t xml:space="preserve"> K i 1</w:t>
      </w:r>
      <w:r w:rsidR="00991945">
        <w:t>8</w:t>
      </w:r>
      <w:r>
        <w:t xml:space="preserve"> M;</w:t>
      </w:r>
    </w:p>
    <w:p w14:paraId="59CB4B9D" w14:textId="6E7D962E" w:rsidR="00FD7F1A" w:rsidRDefault="00FD7F1A" w:rsidP="00FD7F1A">
      <w:pPr>
        <w:pStyle w:val="Akapitzlist"/>
        <w:numPr>
          <w:ilvl w:val="0"/>
          <w:numId w:val="9"/>
        </w:numPr>
        <w:spacing w:before="40" w:after="0" w:line="240" w:lineRule="auto"/>
        <w:jc w:val="both"/>
      </w:pPr>
      <w:r>
        <w:t>Liczba osób młodych objętych wsparciem w programie -  1</w:t>
      </w:r>
      <w:r w:rsidR="00991945">
        <w:t>0</w:t>
      </w:r>
      <w:r w:rsidR="0027486F">
        <w:t>1</w:t>
      </w:r>
      <w:r>
        <w:t xml:space="preserve"> osób, w tym </w:t>
      </w:r>
      <w:r w:rsidR="0027486F">
        <w:t>5</w:t>
      </w:r>
      <w:r w:rsidR="00991945">
        <w:t>1</w:t>
      </w:r>
      <w:r>
        <w:t xml:space="preserve"> K i </w:t>
      </w:r>
      <w:r w:rsidR="00991945">
        <w:t>5</w:t>
      </w:r>
      <w:r w:rsidR="0027486F">
        <w:t>0</w:t>
      </w:r>
      <w:r>
        <w:t xml:space="preserve"> M;</w:t>
      </w:r>
    </w:p>
    <w:p w14:paraId="110E12BA" w14:textId="117D84DE" w:rsidR="00FD7F1A" w:rsidRDefault="00FD7F1A" w:rsidP="00FD7F1A">
      <w:pPr>
        <w:pStyle w:val="Akapitzlist"/>
        <w:numPr>
          <w:ilvl w:val="0"/>
          <w:numId w:val="9"/>
        </w:numPr>
        <w:spacing w:before="40" w:after="0" w:line="240" w:lineRule="auto"/>
        <w:jc w:val="both"/>
      </w:pPr>
      <w:r>
        <w:t xml:space="preserve">Wartość wydatków kwalifikowalnych przyznanych na realizację gwarancji dla młodzieży – </w:t>
      </w:r>
      <w:r w:rsidR="00991945">
        <w:t>2</w:t>
      </w:r>
      <w:r>
        <w:t> </w:t>
      </w:r>
      <w:r w:rsidR="00ED6FD2">
        <w:t>115</w:t>
      </w:r>
      <w:r>
        <w:t> </w:t>
      </w:r>
      <w:r w:rsidR="00ED6FD2">
        <w:t>816</w:t>
      </w:r>
      <w:r>
        <w:t> ,</w:t>
      </w:r>
      <w:r w:rsidR="00ED6FD2">
        <w:t>6</w:t>
      </w:r>
      <w:r w:rsidR="00991945">
        <w:t>1</w:t>
      </w:r>
      <w:r>
        <w:t xml:space="preserve"> zł;</w:t>
      </w:r>
    </w:p>
    <w:p w14:paraId="5D3C261C" w14:textId="469BB6F1" w:rsidR="00FD7F1A" w:rsidRDefault="00FD7F1A" w:rsidP="00FD7F1A">
      <w:pPr>
        <w:pStyle w:val="Akapitzlist"/>
        <w:numPr>
          <w:ilvl w:val="0"/>
          <w:numId w:val="9"/>
        </w:numPr>
        <w:spacing w:before="40" w:after="0" w:line="240" w:lineRule="auto"/>
        <w:jc w:val="both"/>
      </w:pPr>
      <w:r>
        <w:t>Liczba osób pracujących, łącznie z p</w:t>
      </w:r>
      <w:r w:rsidR="0013319F">
        <w:t>rowadzącymi działalność na własny rachunek, po opuszczeniu programu - 1</w:t>
      </w:r>
      <w:r w:rsidR="00ED6FD2">
        <w:t>32</w:t>
      </w:r>
      <w:r w:rsidR="0013319F">
        <w:t xml:space="preserve"> osób, w tym </w:t>
      </w:r>
      <w:r w:rsidR="00ED6FD2">
        <w:t>66</w:t>
      </w:r>
      <w:r w:rsidR="0013319F">
        <w:t xml:space="preserve"> K i </w:t>
      </w:r>
      <w:r w:rsidR="00ED6FD2">
        <w:t>66</w:t>
      </w:r>
      <w:r w:rsidR="0013319F">
        <w:t xml:space="preserve"> M;</w:t>
      </w:r>
    </w:p>
    <w:p w14:paraId="7E303072" w14:textId="0187CF81" w:rsidR="0013319F" w:rsidRDefault="0013319F" w:rsidP="00FD7F1A">
      <w:pPr>
        <w:pStyle w:val="Akapitzlist"/>
        <w:numPr>
          <w:ilvl w:val="0"/>
          <w:numId w:val="9"/>
        </w:numPr>
        <w:spacing w:before="40" w:after="0" w:line="240" w:lineRule="auto"/>
        <w:jc w:val="both"/>
      </w:pPr>
      <w:r>
        <w:t xml:space="preserve">Liczba osób, które uzyskały kwalifikacje po opuszczeniu programu - </w:t>
      </w:r>
      <w:r w:rsidR="00ED6FD2">
        <w:t>18</w:t>
      </w:r>
      <w:r>
        <w:t xml:space="preserve"> osób, w tym </w:t>
      </w:r>
      <w:r w:rsidR="00ED6FD2">
        <w:t>5</w:t>
      </w:r>
      <w:r>
        <w:t xml:space="preserve"> K i </w:t>
      </w:r>
      <w:r w:rsidR="00ED6FD2">
        <w:t>1</w:t>
      </w:r>
      <w:r w:rsidR="00991945">
        <w:t>3</w:t>
      </w:r>
      <w:r>
        <w:t xml:space="preserve"> M;</w:t>
      </w:r>
    </w:p>
    <w:p w14:paraId="15C9B787" w14:textId="609C7ABB" w:rsidR="0013319F" w:rsidRDefault="0013319F" w:rsidP="00FD7F1A">
      <w:pPr>
        <w:pStyle w:val="Akapitzlist"/>
        <w:numPr>
          <w:ilvl w:val="0"/>
          <w:numId w:val="9"/>
        </w:numPr>
        <w:spacing w:before="40" w:after="0" w:line="240" w:lineRule="auto"/>
        <w:jc w:val="both"/>
      </w:pPr>
      <w:r>
        <w:t xml:space="preserve">Liczba osób, które uzyskały kwalifikacje cyfrowe po opuszczeniu programu - </w:t>
      </w:r>
      <w:r w:rsidR="00ED6FD2">
        <w:t>5</w:t>
      </w:r>
      <w:r>
        <w:t xml:space="preserve"> os</w:t>
      </w:r>
      <w:r w:rsidR="00991945">
        <w:t>ó</w:t>
      </w:r>
      <w:r>
        <w:t xml:space="preserve">b, w tym </w:t>
      </w:r>
      <w:r w:rsidR="00ED6FD2">
        <w:t>2</w:t>
      </w:r>
      <w:r>
        <w:t xml:space="preserve"> K i </w:t>
      </w:r>
      <w:r w:rsidR="00ED6FD2">
        <w:t>3</w:t>
      </w:r>
      <w:r>
        <w:t>  M;</w:t>
      </w:r>
    </w:p>
    <w:p w14:paraId="36928AF0" w14:textId="1F279855" w:rsidR="005B4E96" w:rsidRDefault="00324375" w:rsidP="00526573">
      <w:pPr>
        <w:spacing w:before="40" w:after="0" w:line="240" w:lineRule="auto"/>
        <w:jc w:val="both"/>
      </w:pPr>
      <w:r>
        <w:t>Data rozpoczęcia realizacji projektu 01.01.202</w:t>
      </w:r>
      <w:r w:rsidR="00ED6FD2">
        <w:t>5</w:t>
      </w:r>
      <w:r>
        <w:t xml:space="preserve"> r., a data zakończenia realizacji projektu 31.12.202</w:t>
      </w:r>
      <w:r w:rsidR="00ED6FD2">
        <w:t>5</w:t>
      </w:r>
      <w:r>
        <w:t xml:space="preserve"> r. </w:t>
      </w:r>
    </w:p>
    <w:p w14:paraId="69CCE22F" w14:textId="400F756E" w:rsidR="0013319F" w:rsidRDefault="0013319F" w:rsidP="00526573">
      <w:pPr>
        <w:spacing w:before="40" w:after="0" w:line="240" w:lineRule="auto"/>
        <w:jc w:val="both"/>
      </w:pPr>
      <w:r>
        <w:t>Kwota środków w wysokości 3</w:t>
      </w:r>
      <w:r w:rsidR="00ED6FD2">
        <w:t> 837 316</w:t>
      </w:r>
      <w:r>
        <w:t>,</w:t>
      </w:r>
      <w:r w:rsidR="00ED6FD2">
        <w:t>6</w:t>
      </w:r>
      <w:r w:rsidR="00991945">
        <w:t>1</w:t>
      </w:r>
      <w:r>
        <w:t xml:space="preserve"> zł została przyznana na re</w:t>
      </w:r>
      <w:r w:rsidR="00BF3064">
        <w:t>a</w:t>
      </w:r>
      <w:r>
        <w:t xml:space="preserve">lizację </w:t>
      </w:r>
      <w:r w:rsidR="00BF3064">
        <w:t xml:space="preserve">projektu współfinansowanego z Europejskiego Funduszu Społecznego PLUS (EFS+) w ramach </w:t>
      </w:r>
      <w:r w:rsidR="00991945">
        <w:t>p</w:t>
      </w:r>
      <w:r w:rsidR="00BF3064">
        <w:t xml:space="preserve">rogramu </w:t>
      </w:r>
      <w:r w:rsidR="008409A7">
        <w:t xml:space="preserve">Fundusze Europejskie dla Podlaskiego </w:t>
      </w:r>
      <w:r w:rsidR="00BF3064">
        <w:t>2021-2027, w tym:</w:t>
      </w:r>
    </w:p>
    <w:p w14:paraId="6F7F8E49" w14:textId="10E96879" w:rsidR="00BF3064" w:rsidRDefault="00BF3064" w:rsidP="00BF3064">
      <w:pPr>
        <w:pStyle w:val="Akapitzlist"/>
        <w:numPr>
          <w:ilvl w:val="0"/>
          <w:numId w:val="10"/>
        </w:numPr>
        <w:spacing w:before="40" w:after="0" w:line="240" w:lineRule="auto"/>
        <w:jc w:val="both"/>
      </w:pPr>
      <w:r>
        <w:t xml:space="preserve">Kwota w części EFS wynosi </w:t>
      </w:r>
      <w:r w:rsidR="006D6629">
        <w:t>3</w:t>
      </w:r>
      <w:r>
        <w:t> </w:t>
      </w:r>
      <w:r w:rsidR="006D6629">
        <w:t>2</w:t>
      </w:r>
      <w:r w:rsidR="00ED6FD2">
        <w:t>61</w:t>
      </w:r>
      <w:r w:rsidR="006D6629">
        <w:t> </w:t>
      </w:r>
      <w:r w:rsidR="00ED6FD2">
        <w:t>719</w:t>
      </w:r>
      <w:r w:rsidR="006D6629">
        <w:t>,</w:t>
      </w:r>
      <w:r w:rsidR="00ED6FD2">
        <w:t>13</w:t>
      </w:r>
      <w:r>
        <w:t xml:space="preserve"> zł,</w:t>
      </w:r>
    </w:p>
    <w:p w14:paraId="42CD8519" w14:textId="6DCBC0F9" w:rsidR="00BF3064" w:rsidRDefault="00BF3064" w:rsidP="00BF3064">
      <w:pPr>
        <w:pStyle w:val="Akapitzlist"/>
        <w:numPr>
          <w:ilvl w:val="0"/>
          <w:numId w:val="10"/>
        </w:numPr>
        <w:spacing w:before="40" w:after="0" w:line="240" w:lineRule="auto"/>
        <w:jc w:val="both"/>
      </w:pPr>
      <w:r>
        <w:t>Kwota w części wkładu krajowego wynosi 5</w:t>
      </w:r>
      <w:r w:rsidR="00ED6FD2">
        <w:t>7</w:t>
      </w:r>
      <w:r w:rsidR="006D6629">
        <w:t>5</w:t>
      </w:r>
      <w:r>
        <w:t> </w:t>
      </w:r>
      <w:r w:rsidR="00ED6FD2">
        <w:t>597</w:t>
      </w:r>
      <w:r>
        <w:t>,</w:t>
      </w:r>
      <w:r w:rsidR="00ED6FD2">
        <w:t>48</w:t>
      </w:r>
      <w:r>
        <w:t xml:space="preserve"> zł.</w:t>
      </w:r>
    </w:p>
    <w:sectPr w:rsidR="00BF3064" w:rsidSect="000F448D">
      <w:pgSz w:w="11906" w:h="16838"/>
      <w:pgMar w:top="567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6E59"/>
    <w:multiLevelType w:val="hybridMultilevel"/>
    <w:tmpl w:val="A3CC6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734A"/>
    <w:multiLevelType w:val="hybridMultilevel"/>
    <w:tmpl w:val="39889916"/>
    <w:lvl w:ilvl="0" w:tplc="C4DE16B4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4B23"/>
    <w:multiLevelType w:val="hybridMultilevel"/>
    <w:tmpl w:val="9BF8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676C"/>
    <w:multiLevelType w:val="hybridMultilevel"/>
    <w:tmpl w:val="1B2CD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70ED9"/>
    <w:multiLevelType w:val="hybridMultilevel"/>
    <w:tmpl w:val="95880E5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B3885"/>
    <w:multiLevelType w:val="hybridMultilevel"/>
    <w:tmpl w:val="EF2E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C2998"/>
    <w:multiLevelType w:val="hybridMultilevel"/>
    <w:tmpl w:val="D834E13A"/>
    <w:lvl w:ilvl="0" w:tplc="11D808CC">
      <w:start w:val="2"/>
      <w:numFmt w:val="decimal"/>
      <w:lvlText w:val="%1."/>
      <w:lvlJc w:val="left"/>
      <w:pPr>
        <w:ind w:left="785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7FB3DC0"/>
    <w:multiLevelType w:val="hybridMultilevel"/>
    <w:tmpl w:val="E3B06B7C"/>
    <w:lvl w:ilvl="0" w:tplc="7AE29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E2A6F"/>
    <w:multiLevelType w:val="hybridMultilevel"/>
    <w:tmpl w:val="187A7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F7626"/>
    <w:multiLevelType w:val="hybridMultilevel"/>
    <w:tmpl w:val="88245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296691">
    <w:abstractNumId w:val="7"/>
  </w:num>
  <w:num w:numId="2" w16cid:durableId="2133547103">
    <w:abstractNumId w:val="4"/>
  </w:num>
  <w:num w:numId="3" w16cid:durableId="1998413619">
    <w:abstractNumId w:val="0"/>
  </w:num>
  <w:num w:numId="4" w16cid:durableId="1962805857">
    <w:abstractNumId w:val="2"/>
  </w:num>
  <w:num w:numId="5" w16cid:durableId="2024279510">
    <w:abstractNumId w:val="1"/>
  </w:num>
  <w:num w:numId="6" w16cid:durableId="51076726">
    <w:abstractNumId w:val="8"/>
  </w:num>
  <w:num w:numId="7" w16cid:durableId="485560557">
    <w:abstractNumId w:val="6"/>
  </w:num>
  <w:num w:numId="8" w16cid:durableId="159197587">
    <w:abstractNumId w:val="3"/>
  </w:num>
  <w:num w:numId="9" w16cid:durableId="2051877166">
    <w:abstractNumId w:val="5"/>
  </w:num>
  <w:num w:numId="10" w16cid:durableId="2076469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CF1"/>
    <w:rsid w:val="00010F7A"/>
    <w:rsid w:val="000439A9"/>
    <w:rsid w:val="0007234F"/>
    <w:rsid w:val="000A70A4"/>
    <w:rsid w:val="000F089E"/>
    <w:rsid w:val="000F448D"/>
    <w:rsid w:val="000F7206"/>
    <w:rsid w:val="00100598"/>
    <w:rsid w:val="00126530"/>
    <w:rsid w:val="0013319F"/>
    <w:rsid w:val="00153503"/>
    <w:rsid w:val="00154AE4"/>
    <w:rsid w:val="001729C0"/>
    <w:rsid w:val="001A2D72"/>
    <w:rsid w:val="001A52DF"/>
    <w:rsid w:val="001D0E0A"/>
    <w:rsid w:val="002013B4"/>
    <w:rsid w:val="0027486F"/>
    <w:rsid w:val="00297EAF"/>
    <w:rsid w:val="002E50B3"/>
    <w:rsid w:val="00304463"/>
    <w:rsid w:val="003175DB"/>
    <w:rsid w:val="00324375"/>
    <w:rsid w:val="004149CD"/>
    <w:rsid w:val="00436242"/>
    <w:rsid w:val="00466039"/>
    <w:rsid w:val="00483140"/>
    <w:rsid w:val="004B59F9"/>
    <w:rsid w:val="004C0F5E"/>
    <w:rsid w:val="0050610A"/>
    <w:rsid w:val="0051334E"/>
    <w:rsid w:val="005252A0"/>
    <w:rsid w:val="00525463"/>
    <w:rsid w:val="00526573"/>
    <w:rsid w:val="005518E2"/>
    <w:rsid w:val="00563EBB"/>
    <w:rsid w:val="005713FF"/>
    <w:rsid w:val="00590199"/>
    <w:rsid w:val="005B4E96"/>
    <w:rsid w:val="005C10E0"/>
    <w:rsid w:val="005E5145"/>
    <w:rsid w:val="006079DE"/>
    <w:rsid w:val="00623ECC"/>
    <w:rsid w:val="00643056"/>
    <w:rsid w:val="006466A1"/>
    <w:rsid w:val="0066107D"/>
    <w:rsid w:val="0066716D"/>
    <w:rsid w:val="006D6629"/>
    <w:rsid w:val="00704D70"/>
    <w:rsid w:val="00714604"/>
    <w:rsid w:val="00720FF9"/>
    <w:rsid w:val="00760692"/>
    <w:rsid w:val="00783691"/>
    <w:rsid w:val="007A1F2E"/>
    <w:rsid w:val="007E3A85"/>
    <w:rsid w:val="008409A7"/>
    <w:rsid w:val="00991945"/>
    <w:rsid w:val="00A2006C"/>
    <w:rsid w:val="00A50C94"/>
    <w:rsid w:val="00A86DB5"/>
    <w:rsid w:val="00AA4232"/>
    <w:rsid w:val="00AC6AE8"/>
    <w:rsid w:val="00AE3EDE"/>
    <w:rsid w:val="00B34CF2"/>
    <w:rsid w:val="00B56BEF"/>
    <w:rsid w:val="00BA44AB"/>
    <w:rsid w:val="00BB77DB"/>
    <w:rsid w:val="00BE0A20"/>
    <w:rsid w:val="00BE7CF1"/>
    <w:rsid w:val="00BF0C86"/>
    <w:rsid w:val="00BF3064"/>
    <w:rsid w:val="00C2777F"/>
    <w:rsid w:val="00C77CFF"/>
    <w:rsid w:val="00CB478C"/>
    <w:rsid w:val="00CD4D27"/>
    <w:rsid w:val="00CF616D"/>
    <w:rsid w:val="00D332D6"/>
    <w:rsid w:val="00DA24AA"/>
    <w:rsid w:val="00DD38BA"/>
    <w:rsid w:val="00DE07FA"/>
    <w:rsid w:val="00E00BF3"/>
    <w:rsid w:val="00E46A7B"/>
    <w:rsid w:val="00E529BB"/>
    <w:rsid w:val="00E96C1B"/>
    <w:rsid w:val="00ED6FD2"/>
    <w:rsid w:val="00F3490B"/>
    <w:rsid w:val="00F952F3"/>
    <w:rsid w:val="00FA78B1"/>
    <w:rsid w:val="00FB4982"/>
    <w:rsid w:val="00FC7CEA"/>
    <w:rsid w:val="00FD7F1A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D3C4"/>
  <w15:docId w15:val="{E66C92D3-ED2B-4D28-9D0C-E5BF9032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2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02A65-2A41-4C64-B2C0-515226D2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Maciej Samocik</cp:lastModifiedBy>
  <cp:revision>43</cp:revision>
  <cp:lastPrinted>2023-09-14T07:21:00Z</cp:lastPrinted>
  <dcterms:created xsi:type="dcterms:W3CDTF">2016-03-01T06:18:00Z</dcterms:created>
  <dcterms:modified xsi:type="dcterms:W3CDTF">2025-03-17T10:04:00Z</dcterms:modified>
</cp:coreProperties>
</file>