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8C" w:rsidRDefault="00B6448C" w:rsidP="008A7545">
      <w:pPr>
        <w:pStyle w:val="Tekstpodstawowy2"/>
        <w:tabs>
          <w:tab w:val="num" w:pos="0"/>
        </w:tabs>
        <w:jc w:val="center"/>
        <w:rPr>
          <w:b/>
        </w:rPr>
      </w:pPr>
      <w:bookmarkStart w:id="0" w:name="_GoBack"/>
      <w:bookmarkEnd w:id="0"/>
    </w:p>
    <w:p w:rsidR="0089565E" w:rsidRDefault="0089565E" w:rsidP="0089565E">
      <w:pPr>
        <w:pStyle w:val="Tekstpodstawowy2"/>
        <w:tabs>
          <w:tab w:val="num" w:pos="0"/>
        </w:tabs>
        <w:jc w:val="center"/>
        <w:rPr>
          <w:b/>
          <w:sz w:val="48"/>
          <w:szCs w:val="48"/>
        </w:rPr>
      </w:pPr>
    </w:p>
    <w:p w:rsidR="008A7545" w:rsidRPr="00A3653D" w:rsidRDefault="008A7545" w:rsidP="0089565E">
      <w:pPr>
        <w:pStyle w:val="Tekstpodstawowy2"/>
        <w:tabs>
          <w:tab w:val="num" w:pos="0"/>
        </w:tabs>
        <w:jc w:val="center"/>
        <w:rPr>
          <w:b/>
          <w:sz w:val="48"/>
          <w:szCs w:val="48"/>
        </w:rPr>
      </w:pPr>
      <w:r w:rsidRPr="00A3653D">
        <w:rPr>
          <w:b/>
          <w:sz w:val="48"/>
          <w:szCs w:val="48"/>
        </w:rPr>
        <w:t>POWIATOWY URZĄD PRACY W AUGUSTOWIE</w:t>
      </w:r>
      <w:r w:rsidR="0089565E">
        <w:rPr>
          <w:b/>
          <w:sz w:val="48"/>
          <w:szCs w:val="48"/>
        </w:rPr>
        <w:t xml:space="preserve"> </w:t>
      </w:r>
      <w:r w:rsidRPr="00A3653D">
        <w:rPr>
          <w:b/>
          <w:sz w:val="48"/>
          <w:szCs w:val="48"/>
        </w:rPr>
        <w:t>REALIZUJE W RAMACH</w:t>
      </w:r>
    </w:p>
    <w:p w:rsidR="00B6448C" w:rsidRPr="00A3653D" w:rsidRDefault="00B6448C" w:rsidP="0089565E">
      <w:pPr>
        <w:pStyle w:val="Tekstpodstawowy2"/>
        <w:tabs>
          <w:tab w:val="num" w:pos="0"/>
        </w:tabs>
        <w:jc w:val="center"/>
        <w:rPr>
          <w:b/>
          <w:sz w:val="48"/>
          <w:szCs w:val="48"/>
        </w:rPr>
      </w:pPr>
    </w:p>
    <w:p w:rsidR="00013EC2" w:rsidRDefault="00B6448C" w:rsidP="0089565E">
      <w:pPr>
        <w:pStyle w:val="Tekstpodstawowy2"/>
        <w:tabs>
          <w:tab w:val="num" w:pos="0"/>
        </w:tabs>
        <w:jc w:val="center"/>
        <w:rPr>
          <w:b/>
          <w:sz w:val="48"/>
          <w:szCs w:val="48"/>
        </w:rPr>
      </w:pPr>
      <w:r w:rsidRPr="00A3653D">
        <w:rPr>
          <w:b/>
          <w:sz w:val="48"/>
          <w:szCs w:val="48"/>
        </w:rPr>
        <w:t>REGIONALNEGO PROGRAMU OPERACYJNEGO WOJEWÓDZTWA PODLASKIEGO</w:t>
      </w:r>
      <w:r w:rsidR="008A7545" w:rsidRPr="00A3653D">
        <w:rPr>
          <w:b/>
          <w:sz w:val="48"/>
          <w:szCs w:val="48"/>
        </w:rPr>
        <w:t xml:space="preserve"> </w:t>
      </w:r>
    </w:p>
    <w:p w:rsidR="008A7545" w:rsidRPr="00A3653D" w:rsidRDefault="008A7545" w:rsidP="0089565E">
      <w:pPr>
        <w:pStyle w:val="Tekstpodstawowy2"/>
        <w:tabs>
          <w:tab w:val="num" w:pos="0"/>
        </w:tabs>
        <w:jc w:val="center"/>
        <w:rPr>
          <w:b/>
          <w:sz w:val="48"/>
          <w:szCs w:val="48"/>
        </w:rPr>
      </w:pPr>
      <w:r w:rsidRPr="00A3653D">
        <w:rPr>
          <w:b/>
          <w:sz w:val="48"/>
          <w:szCs w:val="48"/>
        </w:rPr>
        <w:t>2014-2020</w:t>
      </w:r>
    </w:p>
    <w:p w:rsidR="008A7545" w:rsidRPr="00A3653D" w:rsidRDefault="008A7545" w:rsidP="008A7545">
      <w:pPr>
        <w:pStyle w:val="Tekstpodstawowy2"/>
        <w:tabs>
          <w:tab w:val="num" w:pos="0"/>
        </w:tabs>
        <w:jc w:val="center"/>
        <w:rPr>
          <w:b/>
          <w:sz w:val="48"/>
          <w:szCs w:val="48"/>
        </w:rPr>
      </w:pPr>
    </w:p>
    <w:p w:rsidR="008A7545" w:rsidRPr="00A3653D" w:rsidRDefault="008A7545" w:rsidP="008A7545">
      <w:pPr>
        <w:pStyle w:val="Tekstpodstawowy2"/>
        <w:tabs>
          <w:tab w:val="num" w:pos="0"/>
        </w:tabs>
        <w:jc w:val="center"/>
        <w:rPr>
          <w:b/>
          <w:sz w:val="48"/>
          <w:szCs w:val="48"/>
        </w:rPr>
      </w:pPr>
      <w:r w:rsidRPr="00A3653D">
        <w:rPr>
          <w:b/>
          <w:sz w:val="48"/>
          <w:szCs w:val="48"/>
        </w:rPr>
        <w:t>PROJEKT WSPÓŁFINANSOWANY Z EUROPEJSKIEGO FUNDUSZU</w:t>
      </w:r>
    </w:p>
    <w:p w:rsidR="008A7545" w:rsidRPr="00A3653D" w:rsidRDefault="008A7545" w:rsidP="008A7545">
      <w:pPr>
        <w:pStyle w:val="Tekstpodstawowy2"/>
        <w:tabs>
          <w:tab w:val="num" w:pos="0"/>
        </w:tabs>
        <w:jc w:val="center"/>
        <w:rPr>
          <w:b/>
          <w:sz w:val="48"/>
          <w:szCs w:val="48"/>
        </w:rPr>
      </w:pPr>
    </w:p>
    <w:p w:rsidR="008A7545" w:rsidRPr="00A3653D" w:rsidRDefault="008A7545" w:rsidP="005654AD">
      <w:pPr>
        <w:pStyle w:val="Tekstpodstawowy2"/>
        <w:tabs>
          <w:tab w:val="num" w:pos="0"/>
        </w:tabs>
        <w:spacing w:line="360" w:lineRule="auto"/>
        <w:jc w:val="center"/>
        <w:rPr>
          <w:b/>
          <w:sz w:val="48"/>
          <w:szCs w:val="48"/>
        </w:rPr>
      </w:pPr>
      <w:r w:rsidRPr="00A3653D">
        <w:rPr>
          <w:b/>
          <w:sz w:val="48"/>
          <w:szCs w:val="48"/>
        </w:rPr>
        <w:t>SPOŁECZNEGO PN. „</w:t>
      </w:r>
      <w:r w:rsidR="00B6448C" w:rsidRPr="00A3653D">
        <w:rPr>
          <w:b/>
          <w:sz w:val="48"/>
          <w:szCs w:val="48"/>
        </w:rPr>
        <w:t>ZWIĘKSZENIE ZDOLNOŚCI ZATRUDNIENIOWEJ OSÓB POZOSTAJĄCYCH BEZ PRACY</w:t>
      </w:r>
      <w:r w:rsidRPr="00A3653D">
        <w:rPr>
          <w:b/>
          <w:sz w:val="48"/>
          <w:szCs w:val="48"/>
        </w:rPr>
        <w:t xml:space="preserve"> W POWIECIE AUGUSTOWSKIM</w:t>
      </w:r>
      <w:r w:rsidR="0089565E">
        <w:rPr>
          <w:b/>
          <w:sz w:val="48"/>
          <w:szCs w:val="48"/>
        </w:rPr>
        <w:t xml:space="preserve"> </w:t>
      </w:r>
      <w:r w:rsidR="009227CF">
        <w:rPr>
          <w:b/>
          <w:sz w:val="48"/>
          <w:szCs w:val="48"/>
        </w:rPr>
        <w:t>(IV</w:t>
      </w:r>
      <w:r w:rsidRPr="00A3653D">
        <w:rPr>
          <w:b/>
          <w:sz w:val="48"/>
          <w:szCs w:val="48"/>
        </w:rPr>
        <w:t>)”</w:t>
      </w:r>
    </w:p>
    <w:p w:rsidR="008A7545" w:rsidRPr="00A3653D" w:rsidRDefault="008A7545" w:rsidP="00A3653D">
      <w:pPr>
        <w:pStyle w:val="Tekstpodstawowy2"/>
        <w:tabs>
          <w:tab w:val="num" w:pos="0"/>
        </w:tabs>
        <w:rPr>
          <w:b/>
          <w:sz w:val="48"/>
          <w:szCs w:val="48"/>
        </w:rPr>
      </w:pPr>
    </w:p>
    <w:p w:rsidR="008A7545" w:rsidRPr="00A3653D" w:rsidRDefault="008A7545" w:rsidP="008A7545">
      <w:pPr>
        <w:pStyle w:val="Tekstpodstawowy2"/>
        <w:tabs>
          <w:tab w:val="num" w:pos="0"/>
        </w:tabs>
        <w:jc w:val="center"/>
        <w:rPr>
          <w:b/>
          <w:sz w:val="48"/>
          <w:szCs w:val="48"/>
        </w:rPr>
      </w:pPr>
    </w:p>
    <w:p w:rsidR="00D91E0E" w:rsidRPr="005654AD" w:rsidRDefault="008A7545" w:rsidP="00A3653D">
      <w:pPr>
        <w:pStyle w:val="Tekstpodstawowy2"/>
        <w:tabs>
          <w:tab w:val="num" w:pos="0"/>
        </w:tabs>
        <w:jc w:val="center"/>
        <w:rPr>
          <w:b/>
          <w:sz w:val="50"/>
          <w:szCs w:val="50"/>
        </w:rPr>
      </w:pPr>
      <w:r w:rsidRPr="005654AD">
        <w:rPr>
          <w:b/>
          <w:sz w:val="50"/>
          <w:szCs w:val="50"/>
        </w:rPr>
        <w:t>Projekt współfinansowany jest z Europejskiego Funduszu Społecznego i realizowany w ramach Osi Priorytetowej I</w:t>
      </w:r>
      <w:r w:rsidR="00A3653D" w:rsidRPr="005654AD">
        <w:rPr>
          <w:b/>
          <w:sz w:val="50"/>
          <w:szCs w:val="50"/>
        </w:rPr>
        <w:t>I</w:t>
      </w:r>
      <w:r w:rsidRPr="005654AD">
        <w:rPr>
          <w:b/>
          <w:sz w:val="50"/>
          <w:szCs w:val="50"/>
        </w:rPr>
        <w:t xml:space="preserve"> – </w:t>
      </w:r>
      <w:r w:rsidR="00A3653D" w:rsidRPr="005654AD">
        <w:rPr>
          <w:b/>
          <w:sz w:val="50"/>
          <w:szCs w:val="50"/>
        </w:rPr>
        <w:t xml:space="preserve">Przedsiębiorczość i aktywność zawodowa, Działania 2.1 Zwiększenie zdolności zatrudnieniowej osób pozostających bez zatrudnienia oraz osób poszukujących pracy przy wykorzystaniu aktywnej polityki rynku pracy oraz wspieranie mobilności zasobów pracy </w:t>
      </w:r>
    </w:p>
    <w:p w:rsidR="008A7545" w:rsidRPr="005654AD" w:rsidRDefault="00A3653D" w:rsidP="00A3653D">
      <w:pPr>
        <w:pStyle w:val="Tekstpodstawowy2"/>
        <w:tabs>
          <w:tab w:val="num" w:pos="0"/>
        </w:tabs>
        <w:jc w:val="center"/>
        <w:rPr>
          <w:b/>
          <w:sz w:val="50"/>
          <w:szCs w:val="50"/>
        </w:rPr>
      </w:pPr>
      <w:r w:rsidRPr="005654AD">
        <w:rPr>
          <w:b/>
          <w:sz w:val="50"/>
          <w:szCs w:val="50"/>
        </w:rPr>
        <w:t xml:space="preserve">RPO WP 2014-2020. </w:t>
      </w:r>
    </w:p>
    <w:p w:rsidR="008A7545" w:rsidRPr="005654AD" w:rsidRDefault="008A7545" w:rsidP="00A3653D">
      <w:pPr>
        <w:pStyle w:val="Tekstpodstawowy2"/>
        <w:tabs>
          <w:tab w:val="num" w:pos="0"/>
        </w:tabs>
        <w:jc w:val="center"/>
        <w:rPr>
          <w:b/>
          <w:sz w:val="50"/>
          <w:szCs w:val="50"/>
        </w:rPr>
      </w:pPr>
      <w:r w:rsidRPr="005654AD">
        <w:rPr>
          <w:b/>
          <w:sz w:val="50"/>
          <w:szCs w:val="50"/>
        </w:rPr>
        <w:t xml:space="preserve"> </w:t>
      </w:r>
    </w:p>
    <w:p w:rsidR="00CA1430" w:rsidRPr="00A3653D" w:rsidRDefault="008A7545" w:rsidP="00A3653D">
      <w:pPr>
        <w:pStyle w:val="Tekstpodstawowy2"/>
        <w:tabs>
          <w:tab w:val="num" w:pos="0"/>
        </w:tabs>
        <w:jc w:val="center"/>
        <w:rPr>
          <w:b/>
          <w:sz w:val="48"/>
          <w:szCs w:val="48"/>
        </w:rPr>
      </w:pPr>
      <w:r w:rsidRPr="005654AD">
        <w:rPr>
          <w:b/>
          <w:sz w:val="50"/>
          <w:szCs w:val="50"/>
        </w:rPr>
        <w:t>Dofinansowanie projektu z UE:</w:t>
      </w:r>
      <w:r w:rsidR="009227CF">
        <w:rPr>
          <w:b/>
          <w:sz w:val="50"/>
          <w:szCs w:val="50"/>
        </w:rPr>
        <w:t xml:space="preserve"> 1</w:t>
      </w:r>
      <w:r w:rsidR="002F73FD">
        <w:rPr>
          <w:b/>
          <w:sz w:val="50"/>
          <w:szCs w:val="50"/>
        </w:rPr>
        <w:t> </w:t>
      </w:r>
      <w:r w:rsidR="009227CF">
        <w:rPr>
          <w:b/>
          <w:sz w:val="50"/>
          <w:szCs w:val="50"/>
        </w:rPr>
        <w:t>044</w:t>
      </w:r>
      <w:r w:rsidR="002F73FD">
        <w:rPr>
          <w:b/>
          <w:sz w:val="50"/>
          <w:szCs w:val="50"/>
        </w:rPr>
        <w:t xml:space="preserve"> </w:t>
      </w:r>
      <w:r w:rsidR="009227CF">
        <w:rPr>
          <w:b/>
          <w:sz w:val="50"/>
          <w:szCs w:val="50"/>
        </w:rPr>
        <w:t>961</w:t>
      </w:r>
      <w:r w:rsidR="00A3653D" w:rsidRPr="005654AD">
        <w:rPr>
          <w:b/>
          <w:sz w:val="50"/>
          <w:szCs w:val="50"/>
        </w:rPr>
        <w:t>,00 zł</w:t>
      </w:r>
      <w:r w:rsidR="00A3653D" w:rsidRPr="00A3653D">
        <w:rPr>
          <w:b/>
          <w:sz w:val="48"/>
          <w:szCs w:val="48"/>
        </w:rPr>
        <w:t>.</w:t>
      </w:r>
    </w:p>
    <w:sectPr w:rsidR="00CA1430" w:rsidRPr="00A3653D" w:rsidSect="00A3653D">
      <w:headerReference w:type="default" r:id="rId7"/>
      <w:pgSz w:w="23814" w:h="16839" w:orient="landscape" w:code="8"/>
      <w:pgMar w:top="84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12" w:rsidRDefault="00B23612" w:rsidP="00B60B3C">
      <w:pPr>
        <w:spacing w:after="0" w:line="240" w:lineRule="auto"/>
      </w:pPr>
      <w:r>
        <w:separator/>
      </w:r>
    </w:p>
  </w:endnote>
  <w:endnote w:type="continuationSeparator" w:id="0">
    <w:p w:rsidR="00B23612" w:rsidRDefault="00B23612" w:rsidP="00B6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12" w:rsidRDefault="00B23612" w:rsidP="00B60B3C">
      <w:pPr>
        <w:spacing w:after="0" w:line="240" w:lineRule="auto"/>
      </w:pPr>
      <w:r>
        <w:separator/>
      </w:r>
    </w:p>
  </w:footnote>
  <w:footnote w:type="continuationSeparator" w:id="0">
    <w:p w:rsidR="00B23612" w:rsidRDefault="00B23612" w:rsidP="00B6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3C" w:rsidRDefault="004C56AC" w:rsidP="00B6448C">
    <w:pPr>
      <w:pStyle w:val="Nagwek"/>
      <w:tabs>
        <w:tab w:val="clear" w:pos="4536"/>
        <w:tab w:val="clear" w:pos="9072"/>
        <w:tab w:val="center" w:pos="4395"/>
        <w:tab w:val="right" w:pos="9498"/>
      </w:tabs>
      <w:ind w:left="284"/>
      <w:jc w:val="center"/>
    </w:pPr>
    <w:r>
      <w:rPr>
        <w:noProof/>
      </w:rPr>
      <w:drawing>
        <wp:inline distT="0" distB="0" distL="0" distR="0" wp14:anchorId="4A5E282C" wp14:editId="19380178">
          <wp:extent cx="13594537" cy="118110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5453" cy="118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2890" w:rsidRPr="00C02890" w:rsidRDefault="00C02890" w:rsidP="00C02890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3C"/>
    <w:rsid w:val="00013EC2"/>
    <w:rsid w:val="000B7BD2"/>
    <w:rsid w:val="000E32E0"/>
    <w:rsid w:val="001001B3"/>
    <w:rsid w:val="00112876"/>
    <w:rsid w:val="00181D03"/>
    <w:rsid w:val="00216F1B"/>
    <w:rsid w:val="00241507"/>
    <w:rsid w:val="002B6C12"/>
    <w:rsid w:val="002F73FD"/>
    <w:rsid w:val="00397B71"/>
    <w:rsid w:val="003B27FD"/>
    <w:rsid w:val="003E17D0"/>
    <w:rsid w:val="0041036C"/>
    <w:rsid w:val="004345F1"/>
    <w:rsid w:val="00443D1D"/>
    <w:rsid w:val="004C56AC"/>
    <w:rsid w:val="00510043"/>
    <w:rsid w:val="005654AD"/>
    <w:rsid w:val="005A5287"/>
    <w:rsid w:val="00607068"/>
    <w:rsid w:val="00614B4E"/>
    <w:rsid w:val="00637496"/>
    <w:rsid w:val="007655A6"/>
    <w:rsid w:val="007B5622"/>
    <w:rsid w:val="007B6922"/>
    <w:rsid w:val="0089565E"/>
    <w:rsid w:val="008A7545"/>
    <w:rsid w:val="008C2D6B"/>
    <w:rsid w:val="009227CF"/>
    <w:rsid w:val="00974480"/>
    <w:rsid w:val="00991746"/>
    <w:rsid w:val="00A3653D"/>
    <w:rsid w:val="00B23612"/>
    <w:rsid w:val="00B60B3C"/>
    <w:rsid w:val="00B6448C"/>
    <w:rsid w:val="00C02890"/>
    <w:rsid w:val="00CA1430"/>
    <w:rsid w:val="00D91E0E"/>
    <w:rsid w:val="00F02488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C5B6FE-66B4-4989-BB37-FC59D1F0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0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3C"/>
  </w:style>
  <w:style w:type="paragraph" w:styleId="Stopka">
    <w:name w:val="footer"/>
    <w:basedOn w:val="Normalny"/>
    <w:link w:val="StopkaZnak"/>
    <w:uiPriority w:val="99"/>
    <w:unhideWhenUsed/>
    <w:rsid w:val="00B6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3C"/>
  </w:style>
  <w:style w:type="table" w:styleId="Tabela-Siatka">
    <w:name w:val="Table Grid"/>
    <w:basedOn w:val="Standardowy"/>
    <w:uiPriority w:val="59"/>
    <w:rsid w:val="00C0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00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nhideWhenUsed/>
    <w:rsid w:val="008A7545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8A7545"/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1439-E4FE-4650-8F71-33B3DDF6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GrazynaD</dc:creator>
  <cp:lastModifiedBy>Anna Chmielewska</cp:lastModifiedBy>
  <cp:revision>2</cp:revision>
  <cp:lastPrinted>2018-02-01T11:32:00Z</cp:lastPrinted>
  <dcterms:created xsi:type="dcterms:W3CDTF">2018-02-01T12:10:00Z</dcterms:created>
  <dcterms:modified xsi:type="dcterms:W3CDTF">2018-02-01T12:10:00Z</dcterms:modified>
</cp:coreProperties>
</file>